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5C0B" w14:textId="77777777" w:rsidR="00F3313B" w:rsidRPr="00EE3D40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73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6C93D5B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7B489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9BB03A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C47AE9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108DC" wp14:editId="3E4D9113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AF66" w14:textId="77777777" w:rsidR="00F3313B" w:rsidRPr="00F3313B" w:rsidRDefault="00F3313B" w:rsidP="00F33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C0CBFDC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202932AA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7897221" w14:textId="77777777" w:rsidR="00F3313B" w:rsidRPr="00017052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108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3823AF66" w14:textId="77777777" w:rsidR="00F3313B" w:rsidRPr="00F3313B" w:rsidRDefault="00F3313B" w:rsidP="00F33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C0CBFDC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202932AA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7897221" w14:textId="77777777" w:rsidR="00F3313B" w:rsidRPr="00017052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C0E5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AE12D1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14AA2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D065E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E2DAB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ED590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7C298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51A8F5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CBB07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3CDF6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A53520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7EA7B0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ФУНКЦИОНАЛЬНЫЕ ОБЯЗАННОСТИ</w:t>
      </w:r>
    </w:p>
    <w:p w14:paraId="3DBE4860" w14:textId="1B9913A7" w:rsidR="00F3313B" w:rsidRDefault="00451927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заместителя </w:t>
      </w:r>
      <w:r w:rsidR="00F3313B">
        <w:rPr>
          <w:rFonts w:ascii="Times New Roman" w:hAnsi="Times New Roman" w:cs="Times New Roman"/>
          <w:b/>
          <w:bCs/>
          <w:sz w:val="36"/>
          <w:szCs w:val="36"/>
        </w:rPr>
        <w:t>председателя комиссии</w:t>
      </w:r>
    </w:p>
    <w:p w14:paraId="19BE502C" w14:textId="75A56871" w:rsidR="009A30D6" w:rsidRDefault="009A30D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6D6794">
        <w:rPr>
          <w:rFonts w:ascii="Times New Roman" w:hAnsi="Times New Roman" w:cs="Times New Roman"/>
          <w:b/>
          <w:bCs/>
          <w:sz w:val="36"/>
          <w:szCs w:val="36"/>
        </w:rPr>
        <w:t>предупреждению и ликвидации ЧС</w:t>
      </w:r>
    </w:p>
    <w:p w14:paraId="22A04CE6" w14:textId="7C07E4A9" w:rsidR="000653E0" w:rsidRDefault="006D679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обеспечению пожарной безопас</w:t>
      </w:r>
      <w:r w:rsidR="000653E0">
        <w:rPr>
          <w:rFonts w:ascii="Times New Roman" w:hAnsi="Times New Roman" w:cs="Times New Roman"/>
          <w:b/>
          <w:bCs/>
          <w:sz w:val="36"/>
          <w:szCs w:val="36"/>
        </w:rPr>
        <w:t>ности</w:t>
      </w:r>
      <w:r w:rsidR="00C77635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</w:p>
    <w:p w14:paraId="2582D319" w14:textId="3ACF8F7A" w:rsidR="003E1860" w:rsidRDefault="003E1860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главн</w:t>
      </w:r>
      <w:r w:rsidR="00F96FB3">
        <w:rPr>
          <w:rFonts w:ascii="Times New Roman" w:hAnsi="Times New Roman" w:cs="Times New Roman"/>
          <w:b/>
          <w:bCs/>
          <w:sz w:val="36"/>
          <w:szCs w:val="36"/>
        </w:rPr>
        <w:t>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инженер</w:t>
      </w:r>
      <w:r w:rsidR="00F96FB3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14:paraId="3671A0F1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EB4FE2" w14:textId="43324F55" w:rsidR="00F3313B" w:rsidRPr="00F3313B" w:rsidRDefault="00F3313B" w:rsidP="00F3313B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3313B" w:rsidRPr="00F3313B" w:rsidSect="00F3313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3B31AA5" w14:textId="61A2B93E" w:rsidR="00460B21" w:rsidRDefault="008705BA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п</w:t>
      </w:r>
      <w:r w:rsidR="00B2474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2474B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ЧС и обеспечению пожарной безопасности (</w:t>
      </w:r>
      <w:r w:rsidR="00DF6BE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2474B">
        <w:rPr>
          <w:rFonts w:ascii="Times New Roman" w:hAnsi="Times New Roman" w:cs="Times New Roman"/>
          <w:sz w:val="28"/>
          <w:szCs w:val="28"/>
        </w:rPr>
        <w:t>КЧС и ОПБ)</w:t>
      </w:r>
      <w:r w:rsidR="00E37074">
        <w:rPr>
          <w:rFonts w:ascii="Times New Roman" w:hAnsi="Times New Roman" w:cs="Times New Roman"/>
          <w:sz w:val="28"/>
          <w:szCs w:val="28"/>
        </w:rPr>
        <w:t xml:space="preserve"> – главный инженер</w:t>
      </w:r>
      <w:r w:rsidR="00B2474B">
        <w:rPr>
          <w:rFonts w:ascii="Times New Roman" w:hAnsi="Times New Roman" w:cs="Times New Roman"/>
          <w:sz w:val="28"/>
          <w:szCs w:val="28"/>
        </w:rPr>
        <w:t xml:space="preserve"> </w:t>
      </w:r>
      <w:r w:rsidR="002101D2">
        <w:rPr>
          <w:rFonts w:ascii="Times New Roman" w:hAnsi="Times New Roman" w:cs="Times New Roman"/>
          <w:sz w:val="28"/>
          <w:szCs w:val="28"/>
        </w:rPr>
        <w:t xml:space="preserve">в </w:t>
      </w:r>
      <w:r w:rsidR="002101D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101D2">
        <w:rPr>
          <w:rFonts w:ascii="Times New Roman" w:hAnsi="Times New Roman" w:cs="Times New Roman"/>
          <w:sz w:val="28"/>
          <w:szCs w:val="28"/>
        </w:rPr>
        <w:t xml:space="preserve"> </w:t>
      </w:r>
      <w:r w:rsidR="00460B21">
        <w:rPr>
          <w:rFonts w:ascii="Times New Roman" w:hAnsi="Times New Roman" w:cs="Times New Roman"/>
          <w:sz w:val="28"/>
          <w:szCs w:val="28"/>
        </w:rPr>
        <w:t>отвечает за:</w:t>
      </w:r>
    </w:p>
    <w:p w14:paraId="021704F8" w14:textId="38584E58" w:rsidR="00F3313B" w:rsidRDefault="00460B21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практическую реализацию на объектах организации профилактических мероприятий</w:t>
      </w:r>
      <w:r w:rsidR="00C91BCE">
        <w:rPr>
          <w:rFonts w:ascii="Times New Roman" w:hAnsi="Times New Roman" w:cs="Times New Roman"/>
          <w:sz w:val="28"/>
          <w:szCs w:val="28"/>
        </w:rPr>
        <w:t>, направленных на предупреждение 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797756" w14:textId="21C6A14B" w:rsidR="00460B21" w:rsidRDefault="00460B21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91BCE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объектов организации;</w:t>
      </w:r>
    </w:p>
    <w:p w14:paraId="4E3A0B1B" w14:textId="2DC8DE87" w:rsidR="00C91BCE" w:rsidRDefault="00C91BCE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A68EA">
        <w:rPr>
          <w:rFonts w:ascii="Times New Roman" w:hAnsi="Times New Roman" w:cs="Times New Roman"/>
          <w:sz w:val="28"/>
          <w:szCs w:val="28"/>
        </w:rPr>
        <w:t>организацию аварийно-спасательных и других неотложных работ (АСДНР) в случае возникновения ЧС и ликвидацию ее последствий.</w:t>
      </w:r>
    </w:p>
    <w:p w14:paraId="1491AC68" w14:textId="4466FA42" w:rsidR="008E2C76" w:rsidRDefault="00EA68E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КЧС и ОПБ обязан:</w:t>
      </w:r>
    </w:p>
    <w:p w14:paraId="14001591" w14:textId="4E0E1CA4" w:rsidR="00EA68EA" w:rsidRDefault="00EA68E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0DE">
        <w:rPr>
          <w:rFonts w:ascii="Times New Roman" w:hAnsi="Times New Roman" w:cs="Times New Roman"/>
          <w:sz w:val="28"/>
          <w:szCs w:val="28"/>
        </w:rPr>
        <w:t>При повседневной деятельности:</w:t>
      </w:r>
    </w:p>
    <w:p w14:paraId="20862E4F" w14:textId="1A810B48" w:rsidR="00F110DE" w:rsidRDefault="00F110DE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возглавлять работу технических служб объекта по прогнозированию возможных аварий (катастроф) на потенциально опасных участках производства и оценке их возможных последствий;</w:t>
      </w:r>
    </w:p>
    <w:p w14:paraId="39A35967" w14:textId="6FA36F8E" w:rsidR="00F110DE" w:rsidRDefault="00F110DE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767D0">
        <w:rPr>
          <w:rFonts w:ascii="Times New Roman" w:hAnsi="Times New Roman" w:cs="Times New Roman"/>
          <w:sz w:val="28"/>
          <w:szCs w:val="28"/>
        </w:rPr>
        <w:t xml:space="preserve">принимать участие в разработке Плана действий по предупреждению и ликвидации ЧС объекта </w:t>
      </w:r>
      <w:r w:rsidR="001767D0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1A3889">
        <w:rPr>
          <w:rFonts w:ascii="Times New Roman" w:hAnsi="Times New Roman" w:cs="Times New Roman"/>
          <w:sz w:val="28"/>
          <w:szCs w:val="28"/>
        </w:rPr>
        <w:t xml:space="preserve"> и планов подчиненных служб защиты;</w:t>
      </w:r>
    </w:p>
    <w:p w14:paraId="2E514A6D" w14:textId="600CB573" w:rsidR="001A3889" w:rsidRDefault="001A3889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разрабатывать и вносить на рассмотрение КЧС и ОПБ предложения, направленные на повышение устойчивости работы объектов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63C1BA" w14:textId="5EEB45B0" w:rsidR="001A3889" w:rsidRDefault="001A3889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планировать мероприятия, направленные на снижение опасности возникновения ЧС, выполнение предписаний органов, осуществляющих государственный надзор в области промышленной безопасности, и осуществлять контроль за практической их</w:t>
      </w:r>
      <w:r w:rsidR="00D44A03">
        <w:rPr>
          <w:rFonts w:ascii="Times New Roman" w:hAnsi="Times New Roman" w:cs="Times New Roman"/>
          <w:sz w:val="28"/>
          <w:szCs w:val="28"/>
        </w:rPr>
        <w:t xml:space="preserve"> реализацией;</w:t>
      </w:r>
    </w:p>
    <w:p w14:paraId="7F090045" w14:textId="06AAB087" w:rsidR="00D44A03" w:rsidRDefault="00D44A03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готовность производственный персонал технических служб и формирований к действиям в ЧС;</w:t>
      </w:r>
    </w:p>
    <w:p w14:paraId="69AFE25D" w14:textId="3ECC528F" w:rsidR="00D44A03" w:rsidRDefault="00D44A03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отсутствие председателя КЧС и ОПБ</w:t>
      </w:r>
      <w:r w:rsidR="00CA66F2">
        <w:rPr>
          <w:rFonts w:ascii="Times New Roman" w:hAnsi="Times New Roman" w:cs="Times New Roman"/>
          <w:sz w:val="28"/>
          <w:szCs w:val="28"/>
        </w:rPr>
        <w:t xml:space="preserve"> </w:t>
      </w:r>
      <w:r w:rsidR="00CA66F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CA66F2">
        <w:rPr>
          <w:rFonts w:ascii="Times New Roman" w:hAnsi="Times New Roman" w:cs="Times New Roman"/>
          <w:sz w:val="28"/>
          <w:szCs w:val="28"/>
        </w:rPr>
        <w:t xml:space="preserve"> выполнять его обязанности.</w:t>
      </w:r>
    </w:p>
    <w:p w14:paraId="5FBDDF78" w14:textId="0CDB1FAE" w:rsidR="00CA66F2" w:rsidRDefault="00CA66F2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угрозе</w:t>
      </w:r>
      <w:r w:rsidR="002D7D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2D7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ЧС:</w:t>
      </w:r>
    </w:p>
    <w:p w14:paraId="7F00A92F" w14:textId="5F67A6A6" w:rsidR="00CA66F2" w:rsidRDefault="00CA66F2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D7D7F">
        <w:rPr>
          <w:rFonts w:ascii="Times New Roman" w:hAnsi="Times New Roman" w:cs="Times New Roman"/>
          <w:sz w:val="28"/>
          <w:szCs w:val="28"/>
        </w:rPr>
        <w:t>с получением соответствующего распоряжения (сигнала) прибыть к месту работы КЧС и ОПБ;</w:t>
      </w:r>
    </w:p>
    <w:p w14:paraId="5ACAD42C" w14:textId="2B8A163E" w:rsidR="002D7D7F" w:rsidRDefault="002D7D7F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организовать сбор информации о характере и масштабе аварии (катастрофы, стихийного бедствия), поражениях производственного персонала, нанесенном ущербе;</w:t>
      </w:r>
    </w:p>
    <w:p w14:paraId="447DDA1B" w14:textId="1FBA8086" w:rsidR="002D7D7F" w:rsidRDefault="002D7D7F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оценить обстановку, определить объем и характер АСДНР</w:t>
      </w:r>
      <w:r w:rsidR="00CD678B">
        <w:rPr>
          <w:rFonts w:ascii="Times New Roman" w:hAnsi="Times New Roman" w:cs="Times New Roman"/>
          <w:sz w:val="28"/>
          <w:szCs w:val="28"/>
        </w:rPr>
        <w:t xml:space="preserve">, требующееся количество сил и средств, необходимость уточнения отдельных положений Плана действий по предупреждению </w:t>
      </w:r>
      <w:r w:rsidR="00F81DBE">
        <w:rPr>
          <w:rFonts w:ascii="Times New Roman" w:hAnsi="Times New Roman" w:cs="Times New Roman"/>
          <w:sz w:val="28"/>
          <w:szCs w:val="28"/>
        </w:rPr>
        <w:t>и ликвидации ЧС;</w:t>
      </w:r>
    </w:p>
    <w:p w14:paraId="7217C478" w14:textId="043D3220" w:rsidR="00F81DBE" w:rsidRDefault="00F81DBE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представить </w:t>
      </w:r>
      <w:r w:rsidR="004707A4">
        <w:rPr>
          <w:rFonts w:ascii="Times New Roman" w:hAnsi="Times New Roman" w:cs="Times New Roman"/>
          <w:sz w:val="28"/>
          <w:szCs w:val="28"/>
        </w:rPr>
        <w:t>председателю КЧС и ОПБ предложения для принятия решения по организации АСДНР</w:t>
      </w:r>
      <w:r w:rsidR="00061BBB">
        <w:rPr>
          <w:rFonts w:ascii="Times New Roman" w:hAnsi="Times New Roman" w:cs="Times New Roman"/>
          <w:sz w:val="28"/>
          <w:szCs w:val="28"/>
        </w:rPr>
        <w:t>;</w:t>
      </w:r>
    </w:p>
    <w:p w14:paraId="5775F08D" w14:textId="5BAFD19F" w:rsidR="00061BBB" w:rsidRDefault="00061BBB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организовать спасение людей, уникального оборудования, техниче</w:t>
      </w:r>
      <w:r w:rsidR="00473CF7">
        <w:rPr>
          <w:rFonts w:ascii="Times New Roman" w:hAnsi="Times New Roman" w:cs="Times New Roman"/>
          <w:sz w:val="28"/>
          <w:szCs w:val="28"/>
        </w:rPr>
        <w:t>ской документации, материальных ценностей;</w:t>
      </w:r>
    </w:p>
    <w:p w14:paraId="23266FFD" w14:textId="44DCA1C9" w:rsidR="00473CF7" w:rsidRDefault="00473CF7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возглавить руководства работами на наиболее ответственном участке;</w:t>
      </w:r>
    </w:p>
    <w:p w14:paraId="39D82ACB" w14:textId="2BECE14B" w:rsidR="00BD358A" w:rsidRDefault="00BD358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обеспечить безопасность выполнения работ в зоне аварии (катастрофы, стихийного бедствия);</w:t>
      </w:r>
    </w:p>
    <w:p w14:paraId="40D909C1" w14:textId="76A10D2A" w:rsidR="00BD358A" w:rsidRDefault="00BD358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принять участие в работе КЧС и ОПБ по административному и техническому расследованию причин аварии (катастрофы).</w:t>
      </w:r>
    </w:p>
    <w:p w14:paraId="2D86A70A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98B548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437FB" w14:textId="77777777" w:rsidR="00BD358A" w:rsidRDefault="00BD358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6B12DE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функциональными обязанностями ознакомлен:</w:t>
      </w:r>
    </w:p>
    <w:p w14:paraId="4FBFA065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           _________________</w:t>
      </w:r>
    </w:p>
    <w:p w14:paraId="0579230E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(штатная должность)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134273D4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25824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функциональных обязанностей получил:</w:t>
      </w:r>
    </w:p>
    <w:p w14:paraId="12DC4BE6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20___г.         __________           _________________</w:t>
      </w:r>
    </w:p>
    <w:p w14:paraId="285882E9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       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66A2DBA4" w14:textId="77777777" w:rsidR="00F3313B" w:rsidRPr="00A10E3C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6A56D" w14:textId="77777777" w:rsidR="00F54936" w:rsidRPr="00F3313B" w:rsidRDefault="00F54936" w:rsidP="00F3313B"/>
    <w:sectPr w:rsidR="00F54936" w:rsidRPr="00F331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3E5B" w14:textId="77777777" w:rsidR="00475614" w:rsidRDefault="00475614">
      <w:pPr>
        <w:spacing w:after="0" w:line="240" w:lineRule="auto"/>
      </w:pPr>
      <w:r>
        <w:separator/>
      </w:r>
    </w:p>
  </w:endnote>
  <w:endnote w:type="continuationSeparator" w:id="0">
    <w:p w14:paraId="28454494" w14:textId="77777777" w:rsidR="00475614" w:rsidRDefault="0047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D223" w14:textId="77777777" w:rsidR="00475614" w:rsidRDefault="00475614">
      <w:pPr>
        <w:spacing w:after="0" w:line="240" w:lineRule="auto"/>
      </w:pPr>
      <w:r>
        <w:separator/>
      </w:r>
    </w:p>
  </w:footnote>
  <w:footnote w:type="continuationSeparator" w:id="0">
    <w:p w14:paraId="4971E42F" w14:textId="77777777" w:rsidR="00475614" w:rsidRDefault="0047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121906619"/>
      <w:docPartObj>
        <w:docPartGallery w:val="Page Numbers (Top of Page)"/>
        <w:docPartUnique/>
      </w:docPartObj>
    </w:sdtPr>
    <w:sdtContent>
      <w:p w14:paraId="07AD164F" w14:textId="77777777" w:rsidR="00F3313B" w:rsidRPr="006B37A8" w:rsidRDefault="00F3313B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D9A89" w14:textId="77777777" w:rsidR="00F3313B" w:rsidRPr="006B37A8" w:rsidRDefault="00F3313B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Content>
      <w:p w14:paraId="404FB796" w14:textId="77777777" w:rsidR="008E2C76" w:rsidRPr="006B37A8" w:rsidRDefault="008E2C7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42CB82" w14:textId="77777777" w:rsidR="008E2C76" w:rsidRPr="006B37A8" w:rsidRDefault="008E2C76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0"/>
    <w:rsid w:val="00061BBB"/>
    <w:rsid w:val="000653E0"/>
    <w:rsid w:val="000A22B8"/>
    <w:rsid w:val="000E15E7"/>
    <w:rsid w:val="00115814"/>
    <w:rsid w:val="00174328"/>
    <w:rsid w:val="001767D0"/>
    <w:rsid w:val="00181ABA"/>
    <w:rsid w:val="001A3889"/>
    <w:rsid w:val="002101D2"/>
    <w:rsid w:val="00286B0A"/>
    <w:rsid w:val="002D7D7F"/>
    <w:rsid w:val="002E4E97"/>
    <w:rsid w:val="0035537C"/>
    <w:rsid w:val="003E1860"/>
    <w:rsid w:val="00451927"/>
    <w:rsid w:val="00460B21"/>
    <w:rsid w:val="00461702"/>
    <w:rsid w:val="004707A4"/>
    <w:rsid w:val="00473CF7"/>
    <w:rsid w:val="00475614"/>
    <w:rsid w:val="004E0927"/>
    <w:rsid w:val="004F49B5"/>
    <w:rsid w:val="0067073F"/>
    <w:rsid w:val="006D6794"/>
    <w:rsid w:val="00745C30"/>
    <w:rsid w:val="007F4A38"/>
    <w:rsid w:val="008705BA"/>
    <w:rsid w:val="008E2C76"/>
    <w:rsid w:val="00917EE8"/>
    <w:rsid w:val="0098600B"/>
    <w:rsid w:val="009A30D6"/>
    <w:rsid w:val="00AF374F"/>
    <w:rsid w:val="00AF4F90"/>
    <w:rsid w:val="00B1532D"/>
    <w:rsid w:val="00B2474B"/>
    <w:rsid w:val="00BB41EA"/>
    <w:rsid w:val="00BD358A"/>
    <w:rsid w:val="00C557D4"/>
    <w:rsid w:val="00C77635"/>
    <w:rsid w:val="00C91BCE"/>
    <w:rsid w:val="00CA66F2"/>
    <w:rsid w:val="00CD678B"/>
    <w:rsid w:val="00D44A03"/>
    <w:rsid w:val="00D45041"/>
    <w:rsid w:val="00D72F17"/>
    <w:rsid w:val="00DF6BE5"/>
    <w:rsid w:val="00E37074"/>
    <w:rsid w:val="00EA68EA"/>
    <w:rsid w:val="00EF5179"/>
    <w:rsid w:val="00F110DE"/>
    <w:rsid w:val="00F3313B"/>
    <w:rsid w:val="00F54936"/>
    <w:rsid w:val="00F81DBE"/>
    <w:rsid w:val="00F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3"/>
  <w15:chartTrackingRefBased/>
  <w15:docId w15:val="{9523180B-6929-448B-9FD2-9D69770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3B"/>
  </w:style>
  <w:style w:type="paragraph" w:styleId="1">
    <w:name w:val="heading 1"/>
    <w:basedOn w:val="a"/>
    <w:next w:val="a"/>
    <w:link w:val="10"/>
    <w:uiPriority w:val="9"/>
    <w:qFormat/>
    <w:rsid w:val="0074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C3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3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313B"/>
  </w:style>
  <w:style w:type="paragraph" w:styleId="ae">
    <w:name w:val="footer"/>
    <w:basedOn w:val="a"/>
    <w:link w:val="af"/>
    <w:uiPriority w:val="99"/>
    <w:unhideWhenUsed/>
    <w:rsid w:val="0067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Юрий Акинин</cp:lastModifiedBy>
  <cp:revision>2</cp:revision>
  <dcterms:created xsi:type="dcterms:W3CDTF">2025-07-10T10:59:00Z</dcterms:created>
  <dcterms:modified xsi:type="dcterms:W3CDTF">2025-07-23T08:04:00Z</dcterms:modified>
</cp:coreProperties>
</file>